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44A46" w14:textId="77777777"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bookmarkStart w:id="0" w:name="_GoBack"/>
      <w:bookmarkEnd w:id="0"/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14:paraId="0B420233" w14:textId="77777777" w:rsidR="00C27B23" w:rsidRDefault="00B45AC4">
      <w:pPr>
        <w:pStyle w:val="Paragrafoelenco"/>
        <w:ind w:left="0" w:firstLine="0"/>
        <w:rPr>
          <w:rFonts w:ascii="Garamond" w:hAnsi="Garamond"/>
        </w:rPr>
      </w:pPr>
      <w:r>
        <w:rPr>
          <w:noProof/>
          <w:lang w:eastAsia="it-IT"/>
        </w:rPr>
        <w:drawing>
          <wp:inline distT="0" distB="0" distL="0" distR="0" wp14:anchorId="4BB18F9F" wp14:editId="75DF9D00">
            <wp:extent cx="2089150" cy="495300"/>
            <wp:effectExtent l="0" t="0" r="0" b="0"/>
            <wp:docPr id="2" name="Immagine2" descr="Immagine che contiene disegnando, cib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Immagine che contiene disegnando, cib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B1CCA" w14:textId="77777777" w:rsidR="00B45AC4" w:rsidRDefault="00B45AC4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</w:p>
    <w:p w14:paraId="086C7DCB" w14:textId="77777777" w:rsidR="00B45AC4" w:rsidRDefault="00B45AC4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</w:p>
    <w:p w14:paraId="45228839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58D0C461" w14:textId="2B641269" w:rsidR="00C27B23" w:rsidRPr="009C6FAC" w:rsidRDefault="00B45AC4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L’attività di </w:t>
      </w:r>
      <w:r w:rsidR="0048249A" w:rsidRPr="009C6FAC">
        <w:rPr>
          <w:rFonts w:ascii="Garamond" w:hAnsi="Garamond"/>
        </w:rPr>
        <w:t xml:space="preserve">rilevazione </w:t>
      </w:r>
      <w:r>
        <w:rPr>
          <w:rFonts w:ascii="Garamond" w:hAnsi="Garamond"/>
        </w:rPr>
        <w:t>dei dati</w:t>
      </w:r>
      <w:r w:rsidR="0048249A" w:rsidRPr="009C6FA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è stata svolta dal </w:t>
      </w:r>
      <w:r w:rsidR="00194D7D">
        <w:rPr>
          <w:rFonts w:ascii="Garamond" w:hAnsi="Garamond"/>
        </w:rPr>
        <w:t>12</w:t>
      </w:r>
      <w:r w:rsidR="0048249A" w:rsidRPr="009C6FAC">
        <w:rPr>
          <w:rFonts w:ascii="Garamond" w:hAnsi="Garamond"/>
        </w:rPr>
        <w:t>/</w:t>
      </w:r>
      <w:r>
        <w:rPr>
          <w:rFonts w:ascii="Garamond" w:hAnsi="Garamond"/>
        </w:rPr>
        <w:t>05</w:t>
      </w:r>
      <w:r w:rsidR="0048249A" w:rsidRPr="009C6FAC">
        <w:rPr>
          <w:rFonts w:ascii="Garamond" w:hAnsi="Garamond"/>
        </w:rPr>
        <w:t>/</w:t>
      </w:r>
      <w:r>
        <w:rPr>
          <w:rFonts w:ascii="Garamond" w:hAnsi="Garamond"/>
        </w:rPr>
        <w:t>202</w:t>
      </w:r>
      <w:r w:rsidR="00194D7D">
        <w:rPr>
          <w:rFonts w:ascii="Garamond" w:hAnsi="Garamond"/>
        </w:rPr>
        <w:t>1</w:t>
      </w:r>
      <w:r>
        <w:rPr>
          <w:rFonts w:ascii="Garamond" w:hAnsi="Garamond"/>
        </w:rPr>
        <w:t xml:space="preserve"> al </w:t>
      </w:r>
      <w:r w:rsidR="00194D7D">
        <w:rPr>
          <w:rFonts w:ascii="Garamond" w:hAnsi="Garamond"/>
        </w:rPr>
        <w:t>26</w:t>
      </w:r>
      <w:r>
        <w:rPr>
          <w:rFonts w:ascii="Garamond" w:hAnsi="Garamond"/>
        </w:rPr>
        <w:t>/0</w:t>
      </w:r>
      <w:r w:rsidR="00194D7D">
        <w:rPr>
          <w:rFonts w:ascii="Garamond" w:hAnsi="Garamond"/>
        </w:rPr>
        <w:t>5</w:t>
      </w:r>
      <w:r>
        <w:rPr>
          <w:rFonts w:ascii="Garamond" w:hAnsi="Garamond"/>
        </w:rPr>
        <w:t>/202</w:t>
      </w:r>
      <w:r w:rsidR="00194D7D">
        <w:rPr>
          <w:rFonts w:ascii="Garamond" w:hAnsi="Garamond"/>
        </w:rPr>
        <w:t>1</w:t>
      </w:r>
      <w:r>
        <w:rPr>
          <w:rFonts w:ascii="Garamond" w:hAnsi="Garamond"/>
        </w:rPr>
        <w:t>.</w:t>
      </w:r>
    </w:p>
    <w:p w14:paraId="5C0A96A0" w14:textId="77777777"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14:paraId="1D416CB7" w14:textId="77777777"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14:paraId="71F4743B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4A1BEDC6" w14:textId="77777777" w:rsidR="00B45AC4" w:rsidRDefault="00B45AC4" w:rsidP="00B45AC4">
      <w:pPr>
        <w:pStyle w:val="Defaul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Le procedure eseguite per la rilevazione sono state:</w:t>
      </w:r>
    </w:p>
    <w:p w14:paraId="2C7DA5F7" w14:textId="77777777" w:rsidR="00C27B23" w:rsidRPr="009C6FAC" w:rsidRDefault="0048249A" w:rsidP="00B45AC4">
      <w:pPr>
        <w:pStyle w:val="Default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14:paraId="6B54B0D2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14:paraId="2B105C0E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14:paraId="2DA850FD" w14:textId="77777777" w:rsidR="00C27B23" w:rsidRPr="00CC5B4E" w:rsidRDefault="00C27B23">
      <w:pPr>
        <w:spacing w:line="360" w:lineRule="auto"/>
        <w:rPr>
          <w:rFonts w:ascii="Garamond" w:hAnsi="Garamond"/>
          <w:bCs/>
        </w:rPr>
      </w:pPr>
    </w:p>
    <w:p w14:paraId="2D37D3D3" w14:textId="77777777"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14:paraId="51C61E4B" w14:textId="77777777"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14:paraId="3884F884" w14:textId="77777777" w:rsidR="00CC5B4E" w:rsidRDefault="00CC5B4E">
      <w:pPr>
        <w:spacing w:line="360" w:lineRule="auto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Dichiarazione del Responsabile Anticorruzione attestante la NON applicazione di filtri o altre soluzioni per impedire ai motori di ricerca di indicizzare ricerche nella sezione Amministrazione/Società Trasparenza.</w:t>
      </w:r>
    </w:p>
    <w:p w14:paraId="603EAE8D" w14:textId="7E075DED" w:rsidR="00133DB9" w:rsidRDefault="00133DB9">
      <w:pPr>
        <w:spacing w:line="360" w:lineRule="auto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 xml:space="preserve">Napoli, </w:t>
      </w:r>
    </w:p>
    <w:p w14:paraId="5FBB45D1" w14:textId="77777777" w:rsidR="00133DB9" w:rsidRDefault="00133DB9">
      <w:pPr>
        <w:spacing w:line="360" w:lineRule="auto"/>
        <w:rPr>
          <w:rFonts w:ascii="Garamond" w:hAnsi="Garamond"/>
          <w:bCs/>
          <w:iCs/>
        </w:rPr>
      </w:pPr>
    </w:p>
    <w:p w14:paraId="2E7240AA" w14:textId="77777777" w:rsidR="00133DB9" w:rsidRDefault="00133DB9">
      <w:pPr>
        <w:spacing w:line="360" w:lineRule="auto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Componenti dell’</w:t>
      </w:r>
      <w:proofErr w:type="spellStart"/>
      <w:r>
        <w:rPr>
          <w:rFonts w:ascii="Garamond" w:hAnsi="Garamond"/>
          <w:bCs/>
          <w:iCs/>
        </w:rPr>
        <w:t>Odv</w:t>
      </w:r>
      <w:proofErr w:type="spellEnd"/>
    </w:p>
    <w:p w14:paraId="70277626" w14:textId="77777777" w:rsidR="00133DB9" w:rsidRDefault="00133DB9">
      <w:pPr>
        <w:spacing w:line="360" w:lineRule="auto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Avv. Riccardo Imperiali</w:t>
      </w:r>
      <w:r w:rsidR="003624C6">
        <w:rPr>
          <w:rFonts w:ascii="Garamond" w:hAnsi="Garamond"/>
          <w:bCs/>
          <w:iCs/>
        </w:rPr>
        <w:t xml:space="preserve"> di Francavilla</w:t>
      </w:r>
    </w:p>
    <w:p w14:paraId="34EC7914" w14:textId="77777777" w:rsidR="00133DB9" w:rsidRDefault="00133DB9">
      <w:pPr>
        <w:spacing w:line="360" w:lineRule="auto"/>
        <w:rPr>
          <w:rFonts w:ascii="Garamond" w:hAnsi="Garamond"/>
          <w:bCs/>
          <w:iCs/>
        </w:rPr>
      </w:pPr>
    </w:p>
    <w:p w14:paraId="6EEDD60B" w14:textId="77777777" w:rsidR="00133DB9" w:rsidRDefault="00133DB9">
      <w:pPr>
        <w:spacing w:line="360" w:lineRule="auto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Dott. Rosario Bianco</w:t>
      </w:r>
    </w:p>
    <w:p w14:paraId="353965C6" w14:textId="77777777" w:rsidR="00133DB9" w:rsidRDefault="00133DB9">
      <w:pPr>
        <w:spacing w:line="360" w:lineRule="auto"/>
        <w:rPr>
          <w:rFonts w:ascii="Garamond" w:hAnsi="Garamond"/>
          <w:bCs/>
          <w:iCs/>
        </w:rPr>
      </w:pPr>
    </w:p>
    <w:p w14:paraId="7602277B" w14:textId="77777777" w:rsidR="00133DB9" w:rsidRPr="00CC5B4E" w:rsidRDefault="00133DB9">
      <w:pPr>
        <w:spacing w:line="360" w:lineRule="auto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Dott. Antonio Minervini</w:t>
      </w:r>
    </w:p>
    <w:sectPr w:rsidR="00133DB9" w:rsidRPr="00CC5B4E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B1FF8" w14:textId="77777777" w:rsidR="00795A48" w:rsidRDefault="00795A48">
      <w:pPr>
        <w:spacing w:after="0" w:line="240" w:lineRule="auto"/>
      </w:pPr>
      <w:r>
        <w:separator/>
      </w:r>
    </w:p>
  </w:endnote>
  <w:endnote w:type="continuationSeparator" w:id="0">
    <w:p w14:paraId="02906582" w14:textId="77777777" w:rsidR="00795A48" w:rsidRDefault="0079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CA306" w14:textId="77777777" w:rsidR="00795A48" w:rsidRDefault="00795A48">
      <w:pPr>
        <w:spacing w:after="0" w:line="240" w:lineRule="auto"/>
      </w:pPr>
      <w:r>
        <w:separator/>
      </w:r>
    </w:p>
  </w:footnote>
  <w:footnote w:type="continuationSeparator" w:id="0">
    <w:p w14:paraId="5B5A4530" w14:textId="77777777" w:rsidR="00795A48" w:rsidRDefault="0079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76F06" w14:textId="4C15D498"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</w:t>
    </w:r>
    <w:r w:rsidR="00194D7D">
      <w:rPr>
        <w:rFonts w:ascii="Garamond" w:hAnsi="Garamond" w:cs="Times New Roman"/>
        <w:b/>
      </w:rPr>
      <w:t>94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</w:t>
    </w:r>
    <w:r w:rsidR="00194D7D">
      <w:rPr>
        <w:rFonts w:ascii="Garamond" w:hAnsi="Garamond" w:cs="Times New Roman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10060E"/>
    <w:rsid w:val="00133021"/>
    <w:rsid w:val="00133DB9"/>
    <w:rsid w:val="0016468A"/>
    <w:rsid w:val="00194D7D"/>
    <w:rsid w:val="0024134D"/>
    <w:rsid w:val="002C572E"/>
    <w:rsid w:val="002E362E"/>
    <w:rsid w:val="003624C6"/>
    <w:rsid w:val="003E1CF5"/>
    <w:rsid w:val="004800AE"/>
    <w:rsid w:val="0048249A"/>
    <w:rsid w:val="004833D5"/>
    <w:rsid w:val="004F18CD"/>
    <w:rsid w:val="0060106A"/>
    <w:rsid w:val="0066492C"/>
    <w:rsid w:val="006E496C"/>
    <w:rsid w:val="007052EA"/>
    <w:rsid w:val="00713BFD"/>
    <w:rsid w:val="00795A48"/>
    <w:rsid w:val="007A107C"/>
    <w:rsid w:val="00837860"/>
    <w:rsid w:val="00861FE1"/>
    <w:rsid w:val="0087698D"/>
    <w:rsid w:val="008A0378"/>
    <w:rsid w:val="00955140"/>
    <w:rsid w:val="009A5646"/>
    <w:rsid w:val="009C05D1"/>
    <w:rsid w:val="009C6FAC"/>
    <w:rsid w:val="00A02B7D"/>
    <w:rsid w:val="00A52DF7"/>
    <w:rsid w:val="00AF790D"/>
    <w:rsid w:val="00B1071E"/>
    <w:rsid w:val="00B45AC4"/>
    <w:rsid w:val="00BF5BDB"/>
    <w:rsid w:val="00C27B23"/>
    <w:rsid w:val="00C32BE7"/>
    <w:rsid w:val="00CC5B4E"/>
    <w:rsid w:val="00D27496"/>
    <w:rsid w:val="00EE5894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6DA4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Esposito Assia</cp:lastModifiedBy>
  <cp:revision>2</cp:revision>
  <cp:lastPrinted>2018-02-28T15:30:00Z</cp:lastPrinted>
  <dcterms:created xsi:type="dcterms:W3CDTF">2021-06-22T09:15:00Z</dcterms:created>
  <dcterms:modified xsi:type="dcterms:W3CDTF">2021-06-22T09:15:00Z</dcterms:modified>
</cp:coreProperties>
</file>