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bookmarkStart w:id="0" w:name="_GoBack"/>
      <w:bookmarkEnd w:id="0"/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Default="00B45AC4">
      <w:pPr>
        <w:pStyle w:val="Paragrafoelenco"/>
        <w:ind w:left="0" w:firstLine="0"/>
        <w:rPr>
          <w:rFonts w:ascii="Garamond" w:hAnsi="Garamond"/>
        </w:rPr>
      </w:pPr>
      <w:r>
        <w:rPr>
          <w:noProof/>
          <w:lang w:eastAsia="it-IT"/>
        </w:rPr>
        <w:drawing>
          <wp:inline distT="0" distB="0" distL="0" distR="0" wp14:anchorId="17B736DD" wp14:editId="6AC06D83">
            <wp:extent cx="2089150" cy="495300"/>
            <wp:effectExtent l="0" t="0" r="0" b="0"/>
            <wp:docPr id="2" name="Immagine2" descr="Immagine che contiene disegnando, cib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 descr="Immagine che contiene disegnando, cib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AC4" w:rsidRDefault="00B45AC4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</w:p>
    <w:p w:rsidR="00B45AC4" w:rsidRDefault="00B45AC4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B45AC4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 xml:space="preserve">L’attività di </w:t>
      </w:r>
      <w:r w:rsidR="0048249A" w:rsidRPr="009C6FAC">
        <w:rPr>
          <w:rFonts w:ascii="Garamond" w:hAnsi="Garamond"/>
        </w:rPr>
        <w:t xml:space="preserve">rilevazione </w:t>
      </w:r>
      <w:r>
        <w:rPr>
          <w:rFonts w:ascii="Garamond" w:hAnsi="Garamond"/>
        </w:rPr>
        <w:t>dei dati</w:t>
      </w:r>
      <w:r w:rsidR="0048249A" w:rsidRPr="009C6FAC">
        <w:rPr>
          <w:rFonts w:ascii="Garamond" w:hAnsi="Garamond"/>
        </w:rPr>
        <w:t xml:space="preserve"> </w:t>
      </w:r>
      <w:r>
        <w:rPr>
          <w:rFonts w:ascii="Garamond" w:hAnsi="Garamond"/>
        </w:rPr>
        <w:t>è stata svolta dal 06</w:t>
      </w:r>
      <w:r w:rsidR="0048249A" w:rsidRPr="009C6FAC">
        <w:rPr>
          <w:rFonts w:ascii="Garamond" w:hAnsi="Garamond"/>
        </w:rPr>
        <w:t>/</w:t>
      </w:r>
      <w:r>
        <w:rPr>
          <w:rFonts w:ascii="Garamond" w:hAnsi="Garamond"/>
        </w:rPr>
        <w:t>05</w:t>
      </w:r>
      <w:r w:rsidR="0048249A" w:rsidRPr="009C6FAC">
        <w:rPr>
          <w:rFonts w:ascii="Garamond" w:hAnsi="Garamond"/>
        </w:rPr>
        <w:t>/</w:t>
      </w:r>
      <w:r>
        <w:rPr>
          <w:rFonts w:ascii="Garamond" w:hAnsi="Garamond"/>
        </w:rPr>
        <w:t xml:space="preserve">2020 al </w:t>
      </w:r>
      <w:r w:rsidR="00EE5894">
        <w:rPr>
          <w:rFonts w:ascii="Garamond" w:hAnsi="Garamond"/>
        </w:rPr>
        <w:t>30</w:t>
      </w:r>
      <w:r>
        <w:rPr>
          <w:rFonts w:ascii="Garamond" w:hAnsi="Garamond"/>
        </w:rPr>
        <w:t>/0</w:t>
      </w:r>
      <w:r w:rsidR="00EE5894">
        <w:rPr>
          <w:rFonts w:ascii="Garamond" w:hAnsi="Garamond"/>
        </w:rPr>
        <w:t>6</w:t>
      </w:r>
      <w:r>
        <w:rPr>
          <w:rFonts w:ascii="Garamond" w:hAnsi="Garamond"/>
        </w:rPr>
        <w:t>/2020.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B45AC4" w:rsidRDefault="00B45AC4" w:rsidP="00B45AC4">
      <w:pPr>
        <w:pStyle w:val="Defaul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Le procedure eseguite per la rilevazione sono state:</w:t>
      </w:r>
    </w:p>
    <w:p w:rsidR="00C27B23" w:rsidRPr="009C6FAC" w:rsidRDefault="0048249A" w:rsidP="00B45AC4">
      <w:pPr>
        <w:pStyle w:val="Default"/>
        <w:numPr>
          <w:ilvl w:val="0"/>
          <w:numId w:val="3"/>
        </w:numPr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 w:rsidR="007A107C">
        <w:rPr>
          <w:rFonts w:ascii="Garamond" w:hAnsi="Garamond"/>
        </w:rPr>
        <w:t xml:space="preserve"> preve</w:t>
      </w:r>
      <w:r w:rsidR="00713BFD">
        <w:rPr>
          <w:rFonts w:ascii="Garamond" w:hAnsi="Garamond"/>
        </w:rPr>
        <w:t>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pubblicazione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 w:rsidR="00713BFD"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Pr="00CC5B4E" w:rsidRDefault="00C27B23">
      <w:pPr>
        <w:spacing w:line="360" w:lineRule="auto"/>
        <w:rPr>
          <w:rFonts w:ascii="Garamond" w:hAnsi="Garamond"/>
          <w:bCs/>
        </w:rPr>
      </w:pPr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CC5B4E" w:rsidRDefault="00CC5B4E">
      <w:pPr>
        <w:spacing w:line="360" w:lineRule="auto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Dichiarazione del Responsabile Anticorruzione attestante la NON applicazione di filtri o altre soluzioni per impedire ai motori di ricerca di indicizzare ricerche nella sezione Amministrazione/Società Trasparenza.</w:t>
      </w:r>
    </w:p>
    <w:p w:rsidR="00133DB9" w:rsidRDefault="00133DB9">
      <w:pPr>
        <w:spacing w:line="360" w:lineRule="auto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 xml:space="preserve">Napoli, </w:t>
      </w:r>
      <w:r w:rsidR="0087698D">
        <w:rPr>
          <w:rFonts w:ascii="Garamond" w:hAnsi="Garamond"/>
          <w:bCs/>
          <w:iCs/>
        </w:rPr>
        <w:t>22/07/2020</w:t>
      </w:r>
    </w:p>
    <w:p w:rsidR="00133DB9" w:rsidRDefault="00133DB9">
      <w:pPr>
        <w:spacing w:line="360" w:lineRule="auto"/>
        <w:rPr>
          <w:rFonts w:ascii="Garamond" w:hAnsi="Garamond"/>
          <w:bCs/>
          <w:iCs/>
        </w:rPr>
      </w:pPr>
    </w:p>
    <w:p w:rsidR="00133DB9" w:rsidRDefault="00133DB9">
      <w:pPr>
        <w:spacing w:line="360" w:lineRule="auto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Componenti dell’</w:t>
      </w:r>
      <w:proofErr w:type="spellStart"/>
      <w:r>
        <w:rPr>
          <w:rFonts w:ascii="Garamond" w:hAnsi="Garamond"/>
          <w:bCs/>
          <w:iCs/>
        </w:rPr>
        <w:t>Odv</w:t>
      </w:r>
      <w:proofErr w:type="spellEnd"/>
    </w:p>
    <w:p w:rsidR="00133DB9" w:rsidRDefault="00133DB9">
      <w:pPr>
        <w:spacing w:line="360" w:lineRule="auto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Avv. Riccardo Imperiali</w:t>
      </w:r>
      <w:r w:rsidR="003624C6">
        <w:rPr>
          <w:rFonts w:ascii="Garamond" w:hAnsi="Garamond"/>
          <w:bCs/>
          <w:iCs/>
        </w:rPr>
        <w:t xml:space="preserve"> di Francavilla</w:t>
      </w:r>
    </w:p>
    <w:p w:rsidR="00133DB9" w:rsidRDefault="00133DB9">
      <w:pPr>
        <w:spacing w:line="360" w:lineRule="auto"/>
        <w:rPr>
          <w:rFonts w:ascii="Garamond" w:hAnsi="Garamond"/>
          <w:bCs/>
          <w:iCs/>
        </w:rPr>
      </w:pPr>
    </w:p>
    <w:p w:rsidR="00133DB9" w:rsidRDefault="00133DB9">
      <w:pPr>
        <w:spacing w:line="360" w:lineRule="auto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Dott. Rosario Bianco</w:t>
      </w:r>
    </w:p>
    <w:p w:rsidR="00133DB9" w:rsidRDefault="00133DB9">
      <w:pPr>
        <w:spacing w:line="360" w:lineRule="auto"/>
        <w:rPr>
          <w:rFonts w:ascii="Garamond" w:hAnsi="Garamond"/>
          <w:bCs/>
          <w:iCs/>
        </w:rPr>
      </w:pPr>
    </w:p>
    <w:p w:rsidR="00133DB9" w:rsidRPr="00CC5B4E" w:rsidRDefault="00133DB9">
      <w:pPr>
        <w:spacing w:line="360" w:lineRule="auto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 xml:space="preserve">Dott. Antonio </w:t>
      </w:r>
      <w:proofErr w:type="spellStart"/>
      <w:r>
        <w:rPr>
          <w:rFonts w:ascii="Garamond" w:hAnsi="Garamond"/>
          <w:bCs/>
          <w:iCs/>
        </w:rPr>
        <w:t>Minervini</w:t>
      </w:r>
      <w:proofErr w:type="spellEnd"/>
    </w:p>
    <w:sectPr w:rsidR="00133DB9" w:rsidRPr="00CC5B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5FF" w:rsidRDefault="008F55FF">
      <w:pPr>
        <w:spacing w:after="0" w:line="240" w:lineRule="auto"/>
      </w:pPr>
      <w:r>
        <w:separator/>
      </w:r>
    </w:p>
  </w:endnote>
  <w:endnote w:type="continuationSeparator" w:id="0">
    <w:p w:rsidR="008F55FF" w:rsidRDefault="008F5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E7" w:rsidRDefault="00C32BE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E7" w:rsidRDefault="00C32BE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E7" w:rsidRDefault="00C32B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5FF" w:rsidRDefault="008F55FF">
      <w:pPr>
        <w:spacing w:after="0" w:line="240" w:lineRule="auto"/>
      </w:pPr>
      <w:r>
        <w:separator/>
      </w:r>
    </w:p>
  </w:footnote>
  <w:footnote w:type="continuationSeparator" w:id="0">
    <w:p w:rsidR="008F55FF" w:rsidRDefault="008F5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E7" w:rsidRDefault="00C32BE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 w:rsidR="004833D5"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 w:rsidR="00C32BE7">
      <w:rPr>
        <w:rFonts w:ascii="Garamond" w:hAnsi="Garamond" w:cs="Times New Roman"/>
        <w:b/>
      </w:rPr>
      <w:t>213</w:t>
    </w:r>
    <w:r w:rsidRPr="006E496C">
      <w:rPr>
        <w:rFonts w:ascii="Garamond" w:hAnsi="Garamond" w:cs="Times New Roman"/>
        <w:b/>
      </w:rPr>
      <w:t>/</w:t>
    </w:r>
    <w:r w:rsidR="009C05D1">
      <w:rPr>
        <w:rFonts w:ascii="Garamond" w:hAnsi="Garamond" w:cs="Times New Roman"/>
        <w:b/>
      </w:rPr>
      <w:t>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E7" w:rsidRDefault="00C32BE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10060E"/>
    <w:rsid w:val="00133021"/>
    <w:rsid w:val="00133DB9"/>
    <w:rsid w:val="0016468A"/>
    <w:rsid w:val="0019264A"/>
    <w:rsid w:val="0024134D"/>
    <w:rsid w:val="002C572E"/>
    <w:rsid w:val="002E362E"/>
    <w:rsid w:val="003624C6"/>
    <w:rsid w:val="003E1CF5"/>
    <w:rsid w:val="004800AE"/>
    <w:rsid w:val="0048249A"/>
    <w:rsid w:val="004833D5"/>
    <w:rsid w:val="004F18CD"/>
    <w:rsid w:val="0060106A"/>
    <w:rsid w:val="006E496C"/>
    <w:rsid w:val="007052EA"/>
    <w:rsid w:val="00713BFD"/>
    <w:rsid w:val="007A107C"/>
    <w:rsid w:val="00837860"/>
    <w:rsid w:val="00861FE1"/>
    <w:rsid w:val="0087698D"/>
    <w:rsid w:val="008A0378"/>
    <w:rsid w:val="008F55FF"/>
    <w:rsid w:val="00955140"/>
    <w:rsid w:val="009A5646"/>
    <w:rsid w:val="009C05D1"/>
    <w:rsid w:val="009C6FAC"/>
    <w:rsid w:val="00A02B7D"/>
    <w:rsid w:val="00A52DF7"/>
    <w:rsid w:val="00AF790D"/>
    <w:rsid w:val="00B1071E"/>
    <w:rsid w:val="00B45AC4"/>
    <w:rsid w:val="00C27B23"/>
    <w:rsid w:val="00C32BE7"/>
    <w:rsid w:val="00CC5B4E"/>
    <w:rsid w:val="00D27496"/>
    <w:rsid w:val="00EE5894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Esposito Assia</cp:lastModifiedBy>
  <cp:revision>2</cp:revision>
  <cp:lastPrinted>2018-02-28T15:30:00Z</cp:lastPrinted>
  <dcterms:created xsi:type="dcterms:W3CDTF">2020-07-29T08:34:00Z</dcterms:created>
  <dcterms:modified xsi:type="dcterms:W3CDTF">2020-07-29T08:34:00Z</dcterms:modified>
</cp:coreProperties>
</file>